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14" w:rsidRDefault="00D86414" w:rsidP="00EF1138">
      <w:pPr>
        <w:spacing w:after="0"/>
        <w:jc w:val="center"/>
        <w:rPr>
          <w:b/>
          <w:bCs/>
          <w:sz w:val="28"/>
          <w:szCs w:val="26"/>
        </w:rPr>
      </w:pPr>
      <w:r w:rsidRPr="00D86414">
        <w:rPr>
          <w:b/>
          <w:bCs/>
          <w:sz w:val="28"/>
          <w:szCs w:val="26"/>
        </w:rPr>
        <w:t xml:space="preserve">NỘI DUNG HỌC TRỰC TUYẾN MÔN </w:t>
      </w:r>
      <w:r>
        <w:rPr>
          <w:b/>
          <w:bCs/>
          <w:sz w:val="28"/>
          <w:szCs w:val="26"/>
        </w:rPr>
        <w:t>CÔNG NGHỆ 7</w:t>
      </w:r>
    </w:p>
    <w:p w:rsidR="00D86414" w:rsidRPr="00D86414" w:rsidRDefault="00D86414" w:rsidP="00EF1138">
      <w:pPr>
        <w:spacing w:after="0"/>
        <w:jc w:val="center"/>
        <w:rPr>
          <w:b/>
          <w:bCs/>
          <w:sz w:val="20"/>
          <w:szCs w:val="18"/>
        </w:rPr>
      </w:pPr>
    </w:p>
    <w:p w:rsidR="00475B86" w:rsidRPr="00EF1138" w:rsidRDefault="00EF1138" w:rsidP="00EF1138">
      <w:pPr>
        <w:spacing w:after="0"/>
        <w:jc w:val="center"/>
        <w:rPr>
          <w:b/>
          <w:bCs/>
          <w:sz w:val="32"/>
          <w:szCs w:val="30"/>
        </w:rPr>
      </w:pPr>
      <w:r w:rsidRPr="00EF1138">
        <w:rPr>
          <w:b/>
          <w:bCs/>
          <w:sz w:val="32"/>
          <w:szCs w:val="30"/>
        </w:rPr>
        <w:t>Chủ đề: GIỐNG VẬT NUÔI</w:t>
      </w:r>
    </w:p>
    <w:p w:rsidR="00EF1138" w:rsidRDefault="00EF1138" w:rsidP="00EF1138">
      <w:pPr>
        <w:spacing w:after="0"/>
        <w:jc w:val="center"/>
      </w:pPr>
      <w:r>
        <w:t>(Bài 31 đến 36)</w:t>
      </w:r>
    </w:p>
    <w:p w:rsidR="00EF1138" w:rsidRDefault="00EF1138" w:rsidP="00EF1138">
      <w:pPr>
        <w:spacing w:after="0" w:line="276" w:lineRule="auto"/>
        <w:rPr>
          <w:rFonts w:cs="Times New Roman"/>
          <w:b/>
          <w:sz w:val="26"/>
          <w:szCs w:val="26"/>
        </w:rPr>
      </w:pPr>
    </w:p>
    <w:p w:rsidR="00EF1138" w:rsidRPr="00EF1138" w:rsidRDefault="00EF1138" w:rsidP="00EF1138">
      <w:pPr>
        <w:spacing w:after="0" w:line="276" w:lineRule="auto"/>
        <w:rPr>
          <w:rFonts w:cs="Times New Roman"/>
          <w:b/>
          <w:sz w:val="26"/>
          <w:szCs w:val="26"/>
        </w:rPr>
      </w:pPr>
      <w:r w:rsidRPr="00EF1138">
        <w:rPr>
          <w:rFonts w:cs="Times New Roman"/>
          <w:b/>
          <w:sz w:val="26"/>
          <w:szCs w:val="26"/>
        </w:rPr>
        <w:t>I. KHÁI NIỆM VỀ GIỐNG VẬT NUÔI:</w:t>
      </w:r>
    </w:p>
    <w:p w:rsidR="00EF1138" w:rsidRPr="00EF1138" w:rsidRDefault="00EF1138" w:rsidP="00EF1138">
      <w:pPr>
        <w:spacing w:after="0" w:line="276" w:lineRule="auto"/>
        <w:ind w:firstLine="284"/>
        <w:rPr>
          <w:rFonts w:cs="Times New Roman"/>
          <w:b/>
          <w:bCs/>
          <w:sz w:val="26"/>
          <w:szCs w:val="26"/>
        </w:rPr>
      </w:pPr>
      <w:r w:rsidRPr="00EF1138">
        <w:rPr>
          <w:rFonts w:cs="Times New Roman"/>
          <w:b/>
          <w:bCs/>
          <w:sz w:val="26"/>
          <w:szCs w:val="26"/>
        </w:rPr>
        <w:t xml:space="preserve">1. Thế nào là giống vật nuôi:  </w:t>
      </w:r>
      <w:r w:rsidRPr="00EF1138">
        <w:rPr>
          <w:rFonts w:cs="Times New Roman"/>
          <w:sz w:val="26"/>
          <w:szCs w:val="26"/>
        </w:rPr>
        <w:t xml:space="preserve">Là sản phẩm do con người tạo ra. </w:t>
      </w:r>
      <w:proofErr w:type="gramStart"/>
      <w:r w:rsidRPr="00EF1138">
        <w:rPr>
          <w:rFonts w:cs="Times New Roman"/>
          <w:sz w:val="26"/>
          <w:szCs w:val="26"/>
        </w:rPr>
        <w:t>Mỗi giống vật nuôi đều có đặc điểm ngoại hình giống nhau, có năng suất và chất lượng như nhau, có tính di truyền ổn định, có số lượng cá thể nhất định.</w:t>
      </w:r>
      <w:proofErr w:type="gramEnd"/>
    </w:p>
    <w:p w:rsidR="00EF1138" w:rsidRPr="00EF1138" w:rsidRDefault="00EF1138" w:rsidP="00EF1138">
      <w:pPr>
        <w:spacing w:after="0" w:line="276" w:lineRule="auto"/>
        <w:ind w:firstLine="284"/>
        <w:rPr>
          <w:rFonts w:cs="Times New Roman"/>
          <w:b/>
          <w:bCs/>
          <w:sz w:val="26"/>
          <w:szCs w:val="26"/>
        </w:rPr>
      </w:pPr>
      <w:r w:rsidRPr="00EF1138">
        <w:rPr>
          <w:rFonts w:cs="Times New Roman"/>
          <w:b/>
          <w:bCs/>
          <w:sz w:val="26"/>
          <w:szCs w:val="26"/>
        </w:rPr>
        <w:t>2. Phân loại giống vật nuôi:</w:t>
      </w:r>
    </w:p>
    <w:p w:rsidR="00EF1138" w:rsidRPr="00EF1138" w:rsidRDefault="00EF1138" w:rsidP="00EF1138">
      <w:pPr>
        <w:spacing w:after="0" w:line="276" w:lineRule="auto"/>
        <w:rPr>
          <w:rFonts w:cs="Times New Roman"/>
          <w:sz w:val="26"/>
          <w:szCs w:val="26"/>
        </w:rPr>
      </w:pPr>
      <w:r w:rsidRPr="00EF1138">
        <w:rPr>
          <w:rFonts w:cs="Times New Roman"/>
          <w:sz w:val="26"/>
          <w:szCs w:val="26"/>
        </w:rPr>
        <w:t>- Theo địa lí: lợn Móng Cái, bò vàng Nghệ An…</w:t>
      </w:r>
    </w:p>
    <w:p w:rsidR="00EF1138" w:rsidRPr="00EF1138" w:rsidRDefault="00EF1138" w:rsidP="00EF1138">
      <w:pPr>
        <w:spacing w:after="0" w:line="276" w:lineRule="auto"/>
        <w:rPr>
          <w:rFonts w:cs="Times New Roman"/>
          <w:sz w:val="26"/>
          <w:szCs w:val="26"/>
        </w:rPr>
      </w:pPr>
      <w:r w:rsidRPr="00EF1138">
        <w:rPr>
          <w:rFonts w:cs="Times New Roman"/>
          <w:sz w:val="26"/>
          <w:szCs w:val="26"/>
        </w:rPr>
        <w:t xml:space="preserve">- Theo hình thái, ngoại hình: bò </w:t>
      </w:r>
      <w:proofErr w:type="gramStart"/>
      <w:r w:rsidRPr="00EF1138">
        <w:rPr>
          <w:rFonts w:cs="Times New Roman"/>
          <w:sz w:val="26"/>
          <w:szCs w:val="26"/>
        </w:rPr>
        <w:t>lang</w:t>
      </w:r>
      <w:proofErr w:type="gramEnd"/>
      <w:r w:rsidRPr="00EF1138">
        <w:rPr>
          <w:rFonts w:cs="Times New Roman"/>
          <w:sz w:val="26"/>
          <w:szCs w:val="26"/>
        </w:rPr>
        <w:t xml:space="preserve"> trắng đen, bò u…</w:t>
      </w:r>
    </w:p>
    <w:p w:rsidR="00EF1138" w:rsidRPr="00EF1138" w:rsidRDefault="00EF1138" w:rsidP="00EF1138">
      <w:pPr>
        <w:spacing w:after="0" w:line="276" w:lineRule="auto"/>
        <w:rPr>
          <w:rFonts w:cs="Times New Roman"/>
          <w:sz w:val="26"/>
          <w:szCs w:val="26"/>
        </w:rPr>
      </w:pPr>
      <w:r w:rsidRPr="00EF1138">
        <w:rPr>
          <w:rFonts w:cs="Times New Roman"/>
          <w:sz w:val="26"/>
          <w:szCs w:val="26"/>
        </w:rPr>
        <w:t>- Theo mức độ hoàn thiện giống: giống nguyên thủy, giống gây thành, giống quá độ</w:t>
      </w:r>
    </w:p>
    <w:p w:rsidR="00EF1138" w:rsidRPr="00EF1138" w:rsidRDefault="00EF1138" w:rsidP="00EF1138">
      <w:pPr>
        <w:spacing w:after="0" w:line="276" w:lineRule="auto"/>
        <w:rPr>
          <w:rFonts w:cs="Times New Roman"/>
          <w:sz w:val="26"/>
          <w:szCs w:val="26"/>
        </w:rPr>
      </w:pPr>
      <w:r w:rsidRPr="00EF1138">
        <w:rPr>
          <w:rFonts w:cs="Times New Roman"/>
          <w:sz w:val="26"/>
          <w:szCs w:val="26"/>
        </w:rPr>
        <w:t xml:space="preserve">- Theo hướng sản xuất: </w:t>
      </w:r>
    </w:p>
    <w:p w:rsidR="00EF1138" w:rsidRPr="00EF1138" w:rsidRDefault="00EF1138" w:rsidP="00EF1138">
      <w:pPr>
        <w:spacing w:after="0" w:line="276" w:lineRule="auto"/>
        <w:rPr>
          <w:rFonts w:cs="Times New Roman"/>
          <w:sz w:val="26"/>
          <w:szCs w:val="26"/>
        </w:rPr>
      </w:pPr>
      <w:r w:rsidRPr="00EF1138">
        <w:rPr>
          <w:rFonts w:cs="Times New Roman"/>
          <w:sz w:val="26"/>
          <w:szCs w:val="26"/>
        </w:rPr>
        <w:t xml:space="preserve">   + Lợn hướng mỡ: lợn Ỉ</w:t>
      </w:r>
    </w:p>
    <w:p w:rsidR="00EF1138" w:rsidRPr="00EF1138" w:rsidRDefault="00EF1138" w:rsidP="00EF1138">
      <w:pPr>
        <w:spacing w:after="0" w:line="276" w:lineRule="auto"/>
        <w:rPr>
          <w:rFonts w:cs="Times New Roman"/>
          <w:sz w:val="26"/>
          <w:szCs w:val="26"/>
        </w:rPr>
      </w:pPr>
      <w:r w:rsidRPr="00EF1138">
        <w:rPr>
          <w:rFonts w:cs="Times New Roman"/>
          <w:sz w:val="26"/>
          <w:szCs w:val="26"/>
        </w:rPr>
        <w:t xml:space="preserve">   + Lợn hướng nạc: lợn </w:t>
      </w:r>
      <w:proofErr w:type="gramStart"/>
      <w:r w:rsidRPr="00EF1138">
        <w:rPr>
          <w:rFonts w:cs="Times New Roman"/>
          <w:sz w:val="26"/>
          <w:szCs w:val="26"/>
        </w:rPr>
        <w:t>Lan</w:t>
      </w:r>
      <w:proofErr w:type="gramEnd"/>
      <w:r w:rsidRPr="00EF1138">
        <w:rPr>
          <w:rFonts w:cs="Times New Roman"/>
          <w:sz w:val="26"/>
          <w:szCs w:val="26"/>
        </w:rPr>
        <w:t xml:space="preserve"> đơ rat</w:t>
      </w:r>
    </w:p>
    <w:p w:rsidR="00EF1138" w:rsidRPr="00EF1138" w:rsidRDefault="00EF1138" w:rsidP="00EF1138">
      <w:pPr>
        <w:spacing w:after="0" w:line="276" w:lineRule="auto"/>
        <w:rPr>
          <w:rFonts w:cs="Times New Roman"/>
          <w:sz w:val="26"/>
          <w:szCs w:val="26"/>
        </w:rPr>
      </w:pPr>
      <w:r w:rsidRPr="00EF1138">
        <w:rPr>
          <w:rFonts w:cs="Times New Roman"/>
          <w:sz w:val="26"/>
          <w:szCs w:val="26"/>
        </w:rPr>
        <w:t xml:space="preserve">   + Giống kiêm dụng: lợn Đại Bạch</w:t>
      </w:r>
    </w:p>
    <w:p w:rsidR="00EF1138" w:rsidRPr="00EF1138" w:rsidRDefault="00EF1138" w:rsidP="00EF1138">
      <w:pPr>
        <w:spacing w:after="0" w:line="276" w:lineRule="auto"/>
        <w:ind w:firstLine="284"/>
        <w:rPr>
          <w:rFonts w:cs="Times New Roman"/>
          <w:b/>
          <w:sz w:val="26"/>
          <w:szCs w:val="26"/>
        </w:rPr>
      </w:pPr>
      <w:r w:rsidRPr="00EF1138">
        <w:rPr>
          <w:rFonts w:cs="Times New Roman"/>
          <w:b/>
          <w:sz w:val="26"/>
          <w:szCs w:val="26"/>
        </w:rPr>
        <w:t>3. Vai trò của giống vật nuôi trong chăn nuôi:</w:t>
      </w:r>
    </w:p>
    <w:p w:rsidR="00EF1138" w:rsidRPr="00EF1138" w:rsidRDefault="00EF1138" w:rsidP="00EF1138">
      <w:pPr>
        <w:spacing w:after="0" w:line="276" w:lineRule="auto"/>
        <w:rPr>
          <w:rFonts w:cs="Times New Roman"/>
          <w:sz w:val="26"/>
          <w:szCs w:val="26"/>
        </w:rPr>
      </w:pPr>
      <w:r w:rsidRPr="00EF1138">
        <w:rPr>
          <w:rFonts w:cs="Times New Roman"/>
          <w:sz w:val="26"/>
          <w:szCs w:val="26"/>
        </w:rPr>
        <w:t>- Giống vật nuôi quyết định năng suất chăn nuôi.</w:t>
      </w:r>
    </w:p>
    <w:p w:rsidR="00EF1138" w:rsidRPr="00EF1138" w:rsidRDefault="00EF1138" w:rsidP="00EF1138">
      <w:pPr>
        <w:spacing w:after="0" w:line="276" w:lineRule="auto"/>
        <w:rPr>
          <w:rFonts w:cs="Times New Roman"/>
          <w:sz w:val="26"/>
          <w:szCs w:val="26"/>
        </w:rPr>
      </w:pPr>
      <w:r w:rsidRPr="00EF1138">
        <w:rPr>
          <w:rFonts w:cs="Times New Roman"/>
          <w:sz w:val="26"/>
          <w:szCs w:val="26"/>
        </w:rPr>
        <w:t>- Giống vật nuôi quyết định chất lượng sản phẩm chăn nuôi.</w:t>
      </w:r>
    </w:p>
    <w:p w:rsidR="00EF1138" w:rsidRPr="00EF1138" w:rsidRDefault="00EF1138" w:rsidP="00EF1138">
      <w:pPr>
        <w:spacing w:after="0" w:line="276" w:lineRule="auto"/>
        <w:rPr>
          <w:rFonts w:cs="Times New Roman"/>
          <w:sz w:val="26"/>
          <w:szCs w:val="26"/>
        </w:rPr>
      </w:pPr>
    </w:p>
    <w:p w:rsidR="00EF1138" w:rsidRPr="00EF1138" w:rsidRDefault="00EF1138" w:rsidP="00EF1138">
      <w:pPr>
        <w:spacing w:after="0" w:line="276" w:lineRule="auto"/>
        <w:rPr>
          <w:rFonts w:cs="Times New Roman"/>
          <w:b/>
          <w:sz w:val="26"/>
          <w:szCs w:val="26"/>
        </w:rPr>
      </w:pPr>
      <w:r w:rsidRPr="00EF1138">
        <w:rPr>
          <w:rFonts w:cs="Times New Roman"/>
          <w:b/>
          <w:sz w:val="26"/>
          <w:szCs w:val="26"/>
        </w:rPr>
        <w:t>II. KHÁI NIỆM VỀ SỰ SINH TRƯỞNG VÀ PHÁT DỤC CỦA VẬT NUÔI:</w:t>
      </w:r>
    </w:p>
    <w:p w:rsidR="00EF1138" w:rsidRPr="00EF1138" w:rsidRDefault="00EF1138" w:rsidP="00EF1138">
      <w:pPr>
        <w:spacing w:after="0" w:line="276" w:lineRule="auto"/>
        <w:ind w:firstLine="284"/>
        <w:rPr>
          <w:rFonts w:cs="Times New Roman"/>
          <w:b/>
          <w:bCs/>
          <w:sz w:val="26"/>
          <w:szCs w:val="26"/>
        </w:rPr>
      </w:pPr>
      <w:r w:rsidRPr="00EF1138">
        <w:rPr>
          <w:rFonts w:cs="Times New Roman"/>
          <w:b/>
          <w:bCs/>
          <w:sz w:val="26"/>
          <w:szCs w:val="26"/>
        </w:rPr>
        <w:t xml:space="preserve">1. Sự sinh trưởng: </w:t>
      </w:r>
      <w:r w:rsidRPr="00EF1138">
        <w:rPr>
          <w:rFonts w:cs="Times New Roman"/>
          <w:sz w:val="26"/>
          <w:szCs w:val="26"/>
        </w:rPr>
        <w:t>Sự tăng lên về khối lượng, kích thước các bộ phận của cơ thể vật nuôi.</w:t>
      </w:r>
    </w:p>
    <w:p w:rsidR="00EF1138" w:rsidRPr="00EF1138" w:rsidRDefault="00EF1138" w:rsidP="00EF1138">
      <w:pPr>
        <w:spacing w:after="0" w:line="276" w:lineRule="auto"/>
        <w:rPr>
          <w:rFonts w:cs="Times New Roman"/>
          <w:sz w:val="26"/>
          <w:szCs w:val="26"/>
        </w:rPr>
      </w:pPr>
      <w:r w:rsidRPr="00EF1138">
        <w:rPr>
          <w:rFonts w:cs="Times New Roman"/>
          <w:sz w:val="26"/>
          <w:szCs w:val="26"/>
        </w:rPr>
        <w:t>Ví dụ: xương ống chân bê dài thêm 5cm, dạ dày lợn tăng thêm sức chứa.</w:t>
      </w:r>
    </w:p>
    <w:p w:rsidR="00EF1138" w:rsidRPr="00EF1138" w:rsidRDefault="00EF1138" w:rsidP="00EF1138">
      <w:pPr>
        <w:spacing w:after="0" w:line="276" w:lineRule="auto"/>
        <w:ind w:firstLine="284"/>
        <w:rPr>
          <w:rFonts w:cs="Times New Roman"/>
          <w:b/>
          <w:bCs/>
          <w:sz w:val="26"/>
          <w:szCs w:val="26"/>
        </w:rPr>
      </w:pPr>
      <w:r w:rsidRPr="00EF1138">
        <w:rPr>
          <w:rFonts w:cs="Times New Roman"/>
          <w:b/>
          <w:bCs/>
          <w:sz w:val="26"/>
          <w:szCs w:val="26"/>
        </w:rPr>
        <w:t xml:space="preserve">2. Sự phát dục:  </w:t>
      </w:r>
      <w:r w:rsidRPr="00EF1138">
        <w:rPr>
          <w:rFonts w:cs="Times New Roman"/>
          <w:sz w:val="26"/>
          <w:szCs w:val="26"/>
        </w:rPr>
        <w:t>Là sự thay đổi về chất của các bộ phận trong cơ thể.</w:t>
      </w:r>
    </w:p>
    <w:p w:rsidR="00EF1138" w:rsidRPr="00EF1138" w:rsidRDefault="00EF1138" w:rsidP="00EF1138">
      <w:pPr>
        <w:spacing w:after="0" w:line="276" w:lineRule="auto"/>
        <w:rPr>
          <w:rFonts w:cs="Times New Roman"/>
          <w:sz w:val="26"/>
          <w:szCs w:val="26"/>
        </w:rPr>
      </w:pPr>
      <w:r w:rsidRPr="00EF1138">
        <w:rPr>
          <w:rFonts w:cs="Times New Roman"/>
          <w:sz w:val="26"/>
          <w:szCs w:val="26"/>
        </w:rPr>
        <w:t>Ví dụ: gà trống biết gáy, gà mái biết đẻ trứng.</w:t>
      </w:r>
    </w:p>
    <w:p w:rsidR="00EF1138" w:rsidRPr="00EF1138" w:rsidRDefault="00EF1138" w:rsidP="00EF1138">
      <w:pPr>
        <w:spacing w:after="0" w:line="276" w:lineRule="auto"/>
        <w:ind w:firstLine="284"/>
        <w:rPr>
          <w:rFonts w:cs="Times New Roman"/>
          <w:b/>
          <w:sz w:val="26"/>
          <w:szCs w:val="26"/>
        </w:rPr>
      </w:pPr>
      <w:r w:rsidRPr="00EF1138">
        <w:rPr>
          <w:rFonts w:cs="Times New Roman"/>
          <w:b/>
          <w:sz w:val="26"/>
          <w:szCs w:val="26"/>
        </w:rPr>
        <w:t>3. Các yếu tố ảnh hưởng đến sự ST và PD:</w:t>
      </w:r>
    </w:p>
    <w:p w:rsidR="00EF1138" w:rsidRPr="00EF1138" w:rsidRDefault="00EF1138" w:rsidP="00EF1138">
      <w:pPr>
        <w:spacing w:after="0" w:line="276" w:lineRule="auto"/>
        <w:rPr>
          <w:rFonts w:cs="Times New Roman"/>
          <w:sz w:val="26"/>
          <w:szCs w:val="26"/>
        </w:rPr>
      </w:pPr>
      <w:r w:rsidRPr="00EF1138">
        <w:rPr>
          <w:rFonts w:cs="Times New Roman"/>
          <w:sz w:val="26"/>
          <w:szCs w:val="26"/>
        </w:rPr>
        <w:t>- Chịu ảnh hưởng bởi đặc tính di truyền và điều kiện ngoại cảnh.</w:t>
      </w:r>
    </w:p>
    <w:p w:rsidR="00EF1138" w:rsidRPr="00EF1138" w:rsidRDefault="00EF1138" w:rsidP="00EF1138">
      <w:pPr>
        <w:spacing w:after="0" w:line="276" w:lineRule="auto"/>
        <w:rPr>
          <w:rFonts w:cs="Times New Roman"/>
          <w:sz w:val="26"/>
          <w:szCs w:val="26"/>
        </w:rPr>
      </w:pPr>
      <w:r w:rsidRPr="00EF1138">
        <w:rPr>
          <w:rFonts w:cs="Times New Roman"/>
          <w:sz w:val="26"/>
          <w:szCs w:val="26"/>
        </w:rPr>
        <w:t xml:space="preserve">- Nắm được các yếu tố này, con người có thể điều khiển sự phát triển của vật nuôi </w:t>
      </w:r>
      <w:proofErr w:type="gramStart"/>
      <w:r w:rsidRPr="00EF1138">
        <w:rPr>
          <w:rFonts w:cs="Times New Roman"/>
          <w:sz w:val="26"/>
          <w:szCs w:val="26"/>
        </w:rPr>
        <w:t>theo</w:t>
      </w:r>
      <w:proofErr w:type="gramEnd"/>
      <w:r w:rsidRPr="00EF1138">
        <w:rPr>
          <w:rFonts w:cs="Times New Roman"/>
          <w:sz w:val="26"/>
          <w:szCs w:val="26"/>
        </w:rPr>
        <w:t xml:space="preserve"> ý muốn.</w:t>
      </w:r>
    </w:p>
    <w:p w:rsidR="00EF1138" w:rsidRDefault="00EF1138" w:rsidP="00EF1138">
      <w:pPr>
        <w:spacing w:after="0"/>
        <w:rPr>
          <w:rFonts w:cs="Times New Roman"/>
          <w:szCs w:val="24"/>
        </w:rPr>
      </w:pPr>
    </w:p>
    <w:p w:rsidR="00EF1138" w:rsidRDefault="00EF1138"/>
    <w:sectPr w:rsidR="00EF1138" w:rsidSect="00EF1138">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drawingGridHorizontalSpacing w:val="110"/>
  <w:displayHorizontalDrawingGridEvery w:val="2"/>
  <w:displayVerticalDrawingGridEvery w:val="2"/>
  <w:characterSpacingControl w:val="doNotCompress"/>
  <w:compat/>
  <w:rsids>
    <w:rsidRoot w:val="00EF1138"/>
    <w:rsid w:val="003A77E1"/>
    <w:rsid w:val="00475B86"/>
    <w:rsid w:val="00696B0F"/>
    <w:rsid w:val="00D86414"/>
    <w:rsid w:val="00EF1138"/>
    <w:rsid w:val="00F77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LIEN HIEP</cp:lastModifiedBy>
  <cp:revision>2</cp:revision>
  <dcterms:created xsi:type="dcterms:W3CDTF">2021-02-02T03:38:00Z</dcterms:created>
  <dcterms:modified xsi:type="dcterms:W3CDTF">2021-02-02T03:38:00Z</dcterms:modified>
</cp:coreProperties>
</file>